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CB689" w14:textId="77777777" w:rsidR="005145DA" w:rsidRDefault="005145DA" w:rsidP="005145DA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1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6FA489A" wp14:editId="5F46D74D">
            <wp:simplePos x="0" y="0"/>
            <wp:positionH relativeFrom="column">
              <wp:posOffset>2729865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502E6" w14:textId="1E162538" w:rsidR="009A5D92" w:rsidRPr="005145DA" w:rsidRDefault="005145DA" w:rsidP="009A5D9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758CE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  <w:r w:rsidR="009A5D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</w:t>
      </w:r>
    </w:p>
    <w:p w14:paraId="416A0C53" w14:textId="77777777" w:rsidR="009A5D92" w:rsidRPr="00DC2F5A" w:rsidRDefault="009A5D92" w:rsidP="009A5D92">
      <w:pPr>
        <w:pStyle w:val="docdata"/>
        <w:spacing w:before="0" w:beforeAutospacing="0" w:after="0" w:afterAutospacing="0"/>
        <w:rPr>
          <w:lang w:val="ru-RU"/>
        </w:rPr>
      </w:pPr>
      <w:r>
        <w:t> </w:t>
      </w:r>
    </w:p>
    <w:p w14:paraId="1C67A612" w14:textId="77777777" w:rsidR="009A5D92" w:rsidRPr="00DC2F5A" w:rsidRDefault="009A5D92" w:rsidP="009A5D92">
      <w:pPr>
        <w:pStyle w:val="a4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C2F5A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658AD131" w14:textId="3E417A47" w:rsidR="009A5D92" w:rsidRPr="00DC2F5A" w:rsidRDefault="009A5D92" w:rsidP="009A5D92">
      <w:pPr>
        <w:pStyle w:val="a4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DC2F5A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198839C4" w14:textId="77777777" w:rsidR="009A5D92" w:rsidRPr="00DC2F5A" w:rsidRDefault="009A5D92" w:rsidP="009A5D92">
      <w:pPr>
        <w:pStyle w:val="a4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C2F5A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DC2F5A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 w:rsidRPr="00DC2F5A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6BC1F459" w14:textId="70FCC3B7" w:rsidR="005145DA" w:rsidRPr="009A5D92" w:rsidRDefault="009A5D92" w:rsidP="009A5D92">
      <w:pPr>
        <w:pStyle w:val="a4"/>
        <w:tabs>
          <w:tab w:val="left" w:pos="2985"/>
        </w:tabs>
        <w:spacing w:before="0" w:beforeAutospacing="0" w:after="0" w:afterAutospacing="0" w:line="360" w:lineRule="auto"/>
        <w:jc w:val="center"/>
      </w:pPr>
      <w:r>
        <w:rPr>
          <w:color w:val="000000"/>
        </w:rPr>
        <w:t xml:space="preserve">м. </w:t>
      </w:r>
      <w:proofErr w:type="spellStart"/>
      <w:r>
        <w:rPr>
          <w:color w:val="000000"/>
        </w:rPr>
        <w:t>Малин</w:t>
      </w:r>
      <w:proofErr w:type="spellEnd"/>
    </w:p>
    <w:p w14:paraId="0AC7EBC7" w14:textId="6B4ED0B0" w:rsidR="005145DA" w:rsidRPr="00DC2F5A" w:rsidRDefault="00DC2F5A" w:rsidP="005145D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  <w:r w:rsidRPr="00DC2F5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23.08.2023</w:t>
      </w:r>
      <w:r w:rsidR="005145DA" w:rsidRPr="00DC2F5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 xml:space="preserve">   №</w:t>
      </w:r>
      <w:r w:rsidRPr="00DC2F5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 xml:space="preserve"> 305</w:t>
      </w:r>
    </w:p>
    <w:p w14:paraId="32ACE512" w14:textId="77777777" w:rsidR="005145DA" w:rsidRPr="009A0470" w:rsidRDefault="005145DA" w:rsidP="005145D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5145DA" w:rsidRPr="00390319" w14:paraId="058E441E" w14:textId="77777777" w:rsidTr="00302585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CAAB9" w14:textId="2CB92DAE" w:rsidR="005145DA" w:rsidRPr="00DB1C66" w:rsidRDefault="005145DA" w:rsidP="0030258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на укладення</w:t>
            </w: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договор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оренди земельної ділянки</w:t>
            </w:r>
          </w:p>
        </w:tc>
      </w:tr>
    </w:tbl>
    <w:p w14:paraId="3DD7DC42" w14:textId="77777777" w:rsidR="005145DA" w:rsidRPr="00DB1C66" w:rsidRDefault="005145DA" w:rsidP="005145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3EB7702" w14:textId="2FE81D6A" w:rsidR="005145DA" w:rsidRPr="009A5D92" w:rsidRDefault="005145DA" w:rsidP="005145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Керуючись </w:t>
      </w:r>
      <w:r w:rsidRPr="00C15D55">
        <w:rPr>
          <w:rStyle w:val="60"/>
          <w:rFonts w:eastAsiaTheme="minorHAnsi"/>
          <w:sz w:val="28"/>
          <w:szCs w:val="28"/>
        </w:rPr>
        <w:t>підпункт</w:t>
      </w:r>
      <w:r w:rsidR="00C15D55">
        <w:rPr>
          <w:rStyle w:val="60"/>
          <w:rFonts w:eastAsiaTheme="minorHAnsi"/>
          <w:sz w:val="28"/>
          <w:szCs w:val="28"/>
        </w:rPr>
        <w:t>о</w:t>
      </w:r>
      <w:r w:rsidRPr="00C15D55">
        <w:rPr>
          <w:rStyle w:val="60"/>
          <w:rFonts w:eastAsiaTheme="minorHAnsi"/>
          <w:sz w:val="28"/>
          <w:szCs w:val="28"/>
        </w:rPr>
        <w:t>м 2</w:t>
      </w:r>
      <w:r w:rsidR="00C15D55">
        <w:rPr>
          <w:rStyle w:val="60"/>
          <w:rFonts w:eastAsiaTheme="minorHAnsi"/>
          <w:sz w:val="28"/>
          <w:szCs w:val="28"/>
        </w:rPr>
        <w:t xml:space="preserve"> </w:t>
      </w:r>
      <w:r w:rsidRPr="00C15D55">
        <w:rPr>
          <w:rStyle w:val="60"/>
          <w:rFonts w:eastAsiaTheme="minorHAnsi"/>
          <w:sz w:val="28"/>
          <w:szCs w:val="28"/>
        </w:rPr>
        <w:t>пункту б статті 34 Закону України «Про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статтями 31, 203,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242 Ци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вільного кодексу України, статт</w:t>
      </w:r>
      <w:r w:rsidR="009A5D92">
        <w:rPr>
          <w:rFonts w:ascii="Times New Roman" w:eastAsia="Times New Roman" w:hAnsi="Times New Roman" w:cs="Times New Roman"/>
          <w:sz w:val="28"/>
          <w:szCs w:val="28"/>
          <w:lang w:val="uk-UA"/>
        </w:rPr>
        <w:t>ею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177</w:t>
      </w:r>
      <w:r w:rsidR="006E28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імейного кодексу України, статтею 17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охорону дитинства»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статтею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12 Закону України «Про основи соціального захисту бездомних 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ромадян і безпритульних дітей»,</w:t>
      </w:r>
      <w:r w:rsidR="00C15D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5D55" w:rsidRPr="00C15D55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C15D55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C15D55" w:rsidRPr="00C15D55">
        <w:rPr>
          <w:rFonts w:ascii="Times New Roman" w:hAnsi="Times New Roman" w:cs="Times New Roman"/>
          <w:sz w:val="28"/>
          <w:szCs w:val="28"/>
          <w:lang w:val="uk-UA"/>
        </w:rPr>
        <w:t>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</w:t>
      </w:r>
      <w:r w:rsidR="00C15D55">
        <w:rPr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та розглянувши звернення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</w:t>
      </w:r>
      <w:r w:rsidR="007661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******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міської ради </w:t>
      </w:r>
    </w:p>
    <w:p w14:paraId="78767041" w14:textId="42CC185E" w:rsidR="005145DA" w:rsidRDefault="005145DA" w:rsidP="009A5D9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9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 И Р І Ш И В: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77C629C" w14:textId="6B2C7F1C" w:rsidR="005145DA" w:rsidRDefault="005145DA" w:rsidP="00A33565">
      <w:pPr>
        <w:pStyle w:val="a3"/>
        <w:numPr>
          <w:ilvl w:val="0"/>
          <w:numId w:val="1"/>
        </w:numPr>
        <w:tabs>
          <w:tab w:val="left" w:pos="720"/>
        </w:tabs>
        <w:spacing w:line="0" w:lineRule="atLeast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55922">
        <w:rPr>
          <w:rFonts w:ascii="Times New Roman" w:hAnsi="Times New Roman"/>
          <w:sz w:val="28"/>
          <w:szCs w:val="28"/>
          <w:lang w:val="uk-UA"/>
        </w:rPr>
        <w:t>Дати дозвіл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1D8">
        <w:rPr>
          <w:rFonts w:ascii="Times New Roman" w:hAnsi="Times New Roman"/>
          <w:sz w:val="28"/>
          <w:szCs w:val="28"/>
          <w:lang w:val="uk-UA"/>
        </w:rPr>
        <w:t>****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661D8">
        <w:rPr>
          <w:rFonts w:ascii="Times New Roman" w:hAnsi="Times New Roman"/>
          <w:sz w:val="28"/>
          <w:szCs w:val="28"/>
          <w:lang w:val="uk-UA"/>
        </w:rPr>
        <w:t>****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559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E55922">
        <w:rPr>
          <w:rFonts w:ascii="Times New Roman" w:hAnsi="Times New Roman"/>
          <w:sz w:val="28"/>
          <w:szCs w:val="28"/>
          <w:lang w:val="uk-UA"/>
        </w:rPr>
        <w:t>.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>укладення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договору оренди</w:t>
      </w:r>
      <w:r w:rsidR="00982E5A" w:rsidRPr="00E55922">
        <w:rPr>
          <w:rFonts w:ascii="Times New Roman" w:hAnsi="Times New Roman"/>
          <w:sz w:val="28"/>
          <w:szCs w:val="28"/>
          <w:lang w:val="uk-UA"/>
        </w:rPr>
        <w:t xml:space="preserve"> 1/8 частки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земельної ділянки, що знаходиться за </w:t>
      </w:r>
      <w:proofErr w:type="spellStart"/>
      <w:r w:rsidRPr="00E5592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E5592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661D8">
        <w:rPr>
          <w:rFonts w:ascii="Times New Roman" w:hAnsi="Times New Roman"/>
          <w:sz w:val="28"/>
          <w:szCs w:val="28"/>
          <w:lang w:val="uk-UA"/>
        </w:rPr>
        <w:t>*****</w:t>
      </w:r>
      <w:r w:rsidRPr="00E55922">
        <w:rPr>
          <w:rFonts w:ascii="Times New Roman" w:hAnsi="Times New Roman"/>
          <w:sz w:val="28"/>
          <w:szCs w:val="28"/>
          <w:lang w:val="uk-UA"/>
        </w:rPr>
        <w:t>,</w:t>
      </w:r>
      <w:r w:rsidR="00230D85" w:rsidRPr="00E55922">
        <w:rPr>
          <w:rFonts w:ascii="Times New Roman" w:hAnsi="Times New Roman"/>
          <w:sz w:val="28"/>
          <w:szCs w:val="28"/>
          <w:lang w:val="uk-UA"/>
        </w:rPr>
        <w:t xml:space="preserve"> від імені </w:t>
      </w:r>
      <w:r w:rsidR="00A45A41" w:rsidRPr="00E55922">
        <w:rPr>
          <w:rFonts w:ascii="Times New Roman" w:hAnsi="Times New Roman"/>
          <w:sz w:val="28"/>
          <w:szCs w:val="28"/>
          <w:lang w:val="uk-UA"/>
        </w:rPr>
        <w:t>малолітньої</w:t>
      </w:r>
      <w:r w:rsidR="002A4ABA" w:rsidRPr="00E55922">
        <w:rPr>
          <w:rFonts w:ascii="Times New Roman" w:hAnsi="Times New Roman"/>
          <w:sz w:val="28"/>
          <w:szCs w:val="28"/>
          <w:lang w:val="uk-UA"/>
        </w:rPr>
        <w:t xml:space="preserve"> доньки</w:t>
      </w:r>
      <w:r w:rsidR="007661D8">
        <w:rPr>
          <w:rFonts w:ascii="Times New Roman" w:hAnsi="Times New Roman"/>
          <w:sz w:val="28"/>
          <w:szCs w:val="28"/>
          <w:lang w:val="uk-UA"/>
        </w:rPr>
        <w:t xml:space="preserve"> *****</w:t>
      </w:r>
      <w:r w:rsidR="00857E0E" w:rsidRPr="00E559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661D8">
        <w:rPr>
          <w:rFonts w:ascii="Times New Roman" w:hAnsi="Times New Roman"/>
          <w:sz w:val="28"/>
          <w:szCs w:val="28"/>
          <w:lang w:val="uk-UA"/>
        </w:rPr>
        <w:t>*****</w:t>
      </w:r>
      <w:r w:rsidR="00857E0E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57E0E" w:rsidRPr="00E559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57E0E" w:rsidRPr="00E55922">
        <w:rPr>
          <w:rFonts w:ascii="Times New Roman" w:hAnsi="Times New Roman"/>
          <w:sz w:val="28"/>
          <w:szCs w:val="28"/>
          <w:lang w:val="uk-UA"/>
        </w:rPr>
        <w:t>.</w:t>
      </w:r>
    </w:p>
    <w:p w14:paraId="49DFC1DA" w14:textId="21D27961" w:rsidR="005145DA" w:rsidRPr="009A5D92" w:rsidRDefault="0099794C" w:rsidP="009A5D92">
      <w:pPr>
        <w:pStyle w:val="a3"/>
        <w:numPr>
          <w:ilvl w:val="0"/>
          <w:numId w:val="1"/>
        </w:numPr>
        <w:tabs>
          <w:tab w:val="left" w:pos="720"/>
        </w:tabs>
        <w:spacing w:line="0" w:lineRule="atLeast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661D8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оформлення</w:t>
      </w:r>
      <w:r w:rsidR="00397C7D">
        <w:rPr>
          <w:rFonts w:ascii="Times New Roman" w:hAnsi="Times New Roman"/>
          <w:sz w:val="28"/>
          <w:szCs w:val="28"/>
          <w:lang w:val="uk-UA"/>
        </w:rPr>
        <w:t xml:space="preserve"> договору 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5D92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в місячний термін </w:t>
      </w:r>
      <w:r w:rsidR="00F45ABC">
        <w:rPr>
          <w:rFonts w:ascii="Times New Roman" w:hAnsi="Times New Roman"/>
          <w:sz w:val="28"/>
          <w:szCs w:val="28"/>
          <w:lang w:val="uk-UA"/>
        </w:rPr>
        <w:t>до служби у справах дітей виконавчого комітету Малинської міської</w:t>
      </w:r>
      <w:r w:rsidR="00397C7D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9A5D92">
        <w:rPr>
          <w:rFonts w:ascii="Times New Roman" w:hAnsi="Times New Roman"/>
          <w:sz w:val="28"/>
          <w:szCs w:val="28"/>
          <w:lang w:val="uk-UA"/>
        </w:rPr>
        <w:t>його</w:t>
      </w:r>
      <w:r w:rsidR="00F45A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676">
        <w:rPr>
          <w:rFonts w:ascii="Times New Roman" w:hAnsi="Times New Roman"/>
          <w:sz w:val="28"/>
          <w:szCs w:val="28"/>
          <w:lang w:val="uk-UA"/>
        </w:rPr>
        <w:t>копію</w:t>
      </w:r>
      <w:r w:rsidR="009A5D92">
        <w:rPr>
          <w:rFonts w:ascii="Times New Roman" w:hAnsi="Times New Roman"/>
          <w:sz w:val="28"/>
          <w:szCs w:val="28"/>
          <w:lang w:val="uk-UA"/>
        </w:rPr>
        <w:t>.</w:t>
      </w:r>
    </w:p>
    <w:p w14:paraId="3C51B7AC" w14:textId="77777777" w:rsidR="005145DA" w:rsidRPr="00340C08" w:rsidRDefault="005145DA" w:rsidP="005145DA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spacing w:line="0" w:lineRule="atLeast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40C08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A39B272" w14:textId="77777777" w:rsidR="005145DA" w:rsidRPr="009A5D92" w:rsidRDefault="005145DA" w:rsidP="009A5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6E2781" w14:textId="2ACFA1D8" w:rsidR="005145DA" w:rsidRPr="009A5D92" w:rsidRDefault="005145DA" w:rsidP="009A5D92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Міськ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ий голова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           </w:t>
      </w: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    Олександр СИТАЙЛО</w:t>
      </w:r>
    </w:p>
    <w:p w14:paraId="51EE4685" w14:textId="381CB729" w:rsidR="005145DA" w:rsidRPr="009A5D92" w:rsidRDefault="005145DA" w:rsidP="005145DA">
      <w:pPr>
        <w:pStyle w:val="msonormalcxspmiddlecxspmiddle"/>
        <w:spacing w:line="0" w:lineRule="atLeast"/>
        <w:ind w:left="360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397C7D" w:rsidRPr="009A5D92">
        <w:rPr>
          <w:bCs/>
          <w:iCs/>
          <w:lang w:val="uk-UA"/>
        </w:rPr>
        <w:t>Віктор ГВОЗДЕЦЬКИЙ</w:t>
      </w:r>
    </w:p>
    <w:p w14:paraId="3D14412C" w14:textId="77777777" w:rsidR="005145DA" w:rsidRPr="009A5D92" w:rsidRDefault="005145DA" w:rsidP="005145DA">
      <w:pPr>
        <w:pStyle w:val="msonormalcxspmiddlecxspmiddle"/>
        <w:spacing w:line="0" w:lineRule="atLeast"/>
        <w:ind w:left="360"/>
        <w:contextualSpacing/>
        <w:jc w:val="both"/>
        <w:rPr>
          <w:lang w:val="uk-UA"/>
        </w:rPr>
      </w:pPr>
      <w:r w:rsidRPr="009A5D92">
        <w:rPr>
          <w:lang w:val="uk-UA"/>
        </w:rPr>
        <w:t xml:space="preserve"> Віталій ЛУКАШЕНКО</w:t>
      </w:r>
    </w:p>
    <w:p w14:paraId="4D14FB31" w14:textId="77777777" w:rsidR="005145DA" w:rsidRPr="009A5D92" w:rsidRDefault="005145DA" w:rsidP="005145DA">
      <w:pPr>
        <w:pStyle w:val="msonormalcxspmiddlecxspmiddle"/>
        <w:spacing w:line="0" w:lineRule="atLeast"/>
        <w:contextualSpacing/>
        <w:jc w:val="both"/>
        <w:rPr>
          <w:lang w:val="uk-UA"/>
        </w:rPr>
      </w:pPr>
      <w:r w:rsidRPr="009A5D92">
        <w:rPr>
          <w:lang w:val="uk-UA"/>
        </w:rPr>
        <w:t xml:space="preserve">      Ігор МАЛЕГУС</w:t>
      </w:r>
    </w:p>
    <w:p w14:paraId="38F56835" w14:textId="77777777" w:rsidR="005145DA" w:rsidRPr="009A5D92" w:rsidRDefault="005145DA" w:rsidP="005145DA">
      <w:pPr>
        <w:pStyle w:val="msonormalcxspmiddlecxspmiddle"/>
        <w:spacing w:line="0" w:lineRule="atLeast"/>
        <w:contextualSpacing/>
        <w:jc w:val="both"/>
        <w:rPr>
          <w:lang w:val="uk-UA"/>
        </w:rPr>
      </w:pPr>
      <w:r w:rsidRPr="009A5D92">
        <w:rPr>
          <w:lang w:val="uk-UA"/>
        </w:rPr>
        <w:t xml:space="preserve">      Олександр ПАРШАКОВ</w:t>
      </w:r>
    </w:p>
    <w:p w14:paraId="027FA3B2" w14:textId="529E9ACD" w:rsidR="00B61EAF" w:rsidRDefault="005145DA" w:rsidP="00DC2F5A">
      <w:pPr>
        <w:pStyle w:val="msonormalcxspmiddlecxspmiddle"/>
        <w:spacing w:line="0" w:lineRule="atLeast"/>
        <w:contextualSpacing/>
        <w:jc w:val="both"/>
      </w:pPr>
      <w:r w:rsidRPr="009A5D92">
        <w:rPr>
          <w:lang w:val="uk-UA"/>
        </w:rPr>
        <w:t xml:space="preserve">     Анастасія СУХАНОВА</w:t>
      </w:r>
    </w:p>
    <w:sectPr w:rsidR="00B61EAF" w:rsidSect="00326178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D868B40C"/>
    <w:lvl w:ilvl="0" w:tplc="E3EEB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642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AF"/>
    <w:rsid w:val="000C664C"/>
    <w:rsid w:val="00230D85"/>
    <w:rsid w:val="00266861"/>
    <w:rsid w:val="002A4ABA"/>
    <w:rsid w:val="00313D39"/>
    <w:rsid w:val="00326178"/>
    <w:rsid w:val="00397C7D"/>
    <w:rsid w:val="003E5B9A"/>
    <w:rsid w:val="005145DA"/>
    <w:rsid w:val="006E2869"/>
    <w:rsid w:val="007661D8"/>
    <w:rsid w:val="00857E0E"/>
    <w:rsid w:val="00982E5A"/>
    <w:rsid w:val="0099794C"/>
    <w:rsid w:val="009A5D92"/>
    <w:rsid w:val="00A04676"/>
    <w:rsid w:val="00A33565"/>
    <w:rsid w:val="00A45A41"/>
    <w:rsid w:val="00B61EAF"/>
    <w:rsid w:val="00B67FB8"/>
    <w:rsid w:val="00C15D55"/>
    <w:rsid w:val="00DC2F5A"/>
    <w:rsid w:val="00E55922"/>
    <w:rsid w:val="00F07481"/>
    <w:rsid w:val="00F45ABC"/>
    <w:rsid w:val="00F55E4E"/>
    <w:rsid w:val="00FA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809C"/>
  <w15:docId w15:val="{7B1E6AAB-0F5A-4DCF-AA26-0C6F19D9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5D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5145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5145D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145DA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5145DA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5145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51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665,baiaagaaboqcaaadoggaaawwcaaaaaaaaaaaaaaaaaaaaaaaaaaaaaaaaaaaaaaaaaaaaaaaaaaaaaaaaaaaaaaaaaaaaaaaaaaaaaaaaaaaaaaaaaaaaaaaaaaaaaaaaaaaaaaaaaaaaaaaaaaaaaaaaaaaaaaaaaaaaaaaaaaaaaaaaaaaaaaaaaaaaaaaaaaaaaaaaaaaaaaaaaaaaaaaaaaaaaaaaaaaaaaa"/>
    <w:basedOn w:val="a"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rmal (Web)"/>
    <w:basedOn w:val="a"/>
    <w:uiPriority w:val="99"/>
    <w:unhideWhenUsed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3</cp:revision>
  <dcterms:created xsi:type="dcterms:W3CDTF">2023-08-23T07:50:00Z</dcterms:created>
  <dcterms:modified xsi:type="dcterms:W3CDTF">2023-08-23T08:05:00Z</dcterms:modified>
</cp:coreProperties>
</file>